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2963"/>
        <w:gridCol w:w="3170"/>
        <w:gridCol w:w="2919"/>
      </w:tblGrid>
      <w:tr w:rsidR="00C64600" w:rsidRPr="00C64600" w:rsidTr="000F31C2">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5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64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0F31C2">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r w:rsidR="00DF7261">
              <w:rPr>
                <w:rFonts w:ascii="Times New Roman" w:hAnsi="Times New Roman" w:cs="Times New Roman"/>
                <w:b/>
                <w:bCs/>
                <w:color w:val="000000"/>
                <w:sz w:val="24"/>
                <w:szCs w:val="24"/>
              </w:rPr>
              <w:t xml:space="preserve"> </w:t>
            </w:r>
          </w:p>
        </w:tc>
      </w:tr>
      <w:tr w:rsidR="000F31C2" w:rsidRPr="00C64600" w:rsidTr="000F31C2">
        <w:trPr>
          <w:trHeight w:val="555"/>
        </w:trPr>
        <w:tc>
          <w:tcPr>
            <w:tcW w:w="299" w:type="pct"/>
          </w:tcPr>
          <w:p w:rsidR="000F31C2" w:rsidRPr="00C64600" w:rsidRDefault="000F31C2" w:rsidP="000F31C2">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539" w:type="pct"/>
          </w:tcPr>
          <w:p w:rsidR="00E14A03" w:rsidRDefault="003804EF" w:rsidP="000F31C2">
            <w:pPr>
              <w:autoSpaceDE w:val="0"/>
              <w:autoSpaceDN w:val="0"/>
              <w:adjustRightInd w:val="0"/>
              <w:jc w:val="both"/>
              <w:rPr>
                <w:rFonts w:ascii="Times New Roman" w:hAnsi="Times New Roman" w:cs="Times New Roman"/>
                <w:color w:val="000000"/>
                <w:sz w:val="24"/>
                <w:szCs w:val="24"/>
              </w:rPr>
            </w:pPr>
            <w:r w:rsidRPr="003804EF">
              <w:rPr>
                <w:rFonts w:ascii="Times New Roman" w:hAnsi="Times New Roman" w:cs="Times New Roman"/>
                <w:color w:val="000000"/>
                <w:sz w:val="24"/>
                <w:szCs w:val="24"/>
              </w:rPr>
              <w:t>Tiekėjas turi pasiūlyti bent 1 (vieną) specialistą</w:t>
            </w:r>
            <w:r w:rsidR="00E14A03">
              <w:rPr>
                <w:rFonts w:ascii="Times New Roman" w:hAnsi="Times New Roman" w:cs="Times New Roman"/>
                <w:color w:val="000000"/>
                <w:sz w:val="24"/>
                <w:szCs w:val="24"/>
              </w:rPr>
              <w:t>, kuris:</w:t>
            </w:r>
          </w:p>
          <w:p w:rsidR="00E14A03" w:rsidRPr="00E14A03" w:rsidRDefault="00E14A03" w:rsidP="00E14A03">
            <w:pPr>
              <w:pStyle w:val="Sraopastraipa"/>
              <w:numPr>
                <w:ilvl w:val="0"/>
                <w:numId w:val="4"/>
              </w:numPr>
              <w:tabs>
                <w:tab w:val="left" w:pos="401"/>
              </w:tabs>
              <w:autoSpaceDE w:val="0"/>
              <w:autoSpaceDN w:val="0"/>
              <w:adjustRightInd w:val="0"/>
              <w:ind w:left="21" w:firstLine="142"/>
              <w:jc w:val="both"/>
              <w:rPr>
                <w:rFonts w:ascii="Times New Roman" w:hAnsi="Times New Roman" w:cs="Times New Roman"/>
                <w:color w:val="000000"/>
                <w:sz w:val="24"/>
                <w:szCs w:val="24"/>
              </w:rPr>
            </w:pPr>
            <w:r w:rsidRPr="00E14A03">
              <w:rPr>
                <w:rFonts w:ascii="Times New Roman" w:hAnsi="Times New Roman" w:cs="Times New Roman"/>
                <w:color w:val="000000"/>
                <w:sz w:val="24"/>
                <w:szCs w:val="24"/>
              </w:rPr>
              <w:t>turi įmonių, įstaigų vadovų ar atsakingų asmenų gaisrinės saugos pažymėjimą (išduotą pagal galiojančią Švietimo ir mokslo ministerijos / PAGD suderintą programą)</w:t>
            </w:r>
            <w:r>
              <w:rPr>
                <w:rFonts w:ascii="Times New Roman" w:hAnsi="Times New Roman" w:cs="Times New Roman"/>
                <w:color w:val="000000"/>
                <w:sz w:val="24"/>
                <w:szCs w:val="24"/>
              </w:rPr>
              <w:t xml:space="preserve"> </w:t>
            </w:r>
            <w:r w:rsidRPr="001F40A1">
              <w:rPr>
                <w:rFonts w:ascii="Times New Roman" w:hAnsi="Times New Roman" w:cs="Times New Roman"/>
                <w:b/>
                <w:color w:val="000000"/>
                <w:sz w:val="24"/>
                <w:szCs w:val="24"/>
              </w:rPr>
              <w:t>arba</w:t>
            </w:r>
          </w:p>
          <w:p w:rsidR="00E14A03" w:rsidRDefault="00E14A03" w:rsidP="00E14A03">
            <w:pPr>
              <w:pStyle w:val="Sraopastraipa"/>
              <w:numPr>
                <w:ilvl w:val="0"/>
                <w:numId w:val="4"/>
              </w:numPr>
              <w:tabs>
                <w:tab w:val="left" w:pos="446"/>
              </w:tabs>
              <w:autoSpaceDE w:val="0"/>
              <w:autoSpaceDN w:val="0"/>
              <w:adjustRightInd w:val="0"/>
              <w:ind w:left="21" w:firstLine="142"/>
              <w:jc w:val="both"/>
              <w:rPr>
                <w:rFonts w:ascii="Times New Roman" w:hAnsi="Times New Roman" w:cs="Times New Roman"/>
                <w:color w:val="000000"/>
                <w:sz w:val="24"/>
                <w:szCs w:val="24"/>
              </w:rPr>
            </w:pPr>
            <w:r w:rsidRPr="00E14A03">
              <w:rPr>
                <w:rFonts w:ascii="Times New Roman" w:hAnsi="Times New Roman" w:cs="Times New Roman"/>
                <w:color w:val="000000"/>
                <w:sz w:val="24"/>
                <w:szCs w:val="24"/>
              </w:rPr>
              <w:t xml:space="preserve">civilinės saugos mokymo programos baigimo pažymėjimą </w:t>
            </w:r>
          </w:p>
          <w:p w:rsidR="000F31C2" w:rsidRPr="000F31C2" w:rsidRDefault="00E14A03" w:rsidP="00A837E8">
            <w:pPr>
              <w:pStyle w:val="Sraopastraipa"/>
              <w:numPr>
                <w:ilvl w:val="0"/>
                <w:numId w:val="4"/>
              </w:numPr>
              <w:tabs>
                <w:tab w:val="left" w:pos="446"/>
              </w:tabs>
              <w:autoSpaceDE w:val="0"/>
              <w:autoSpaceDN w:val="0"/>
              <w:adjustRightInd w:val="0"/>
              <w:ind w:left="21" w:firstLine="142"/>
              <w:jc w:val="both"/>
              <w:rPr>
                <w:rFonts w:ascii="Times New Roman" w:hAnsi="Times New Roman" w:cs="Times New Roman"/>
                <w:color w:val="000000"/>
                <w:sz w:val="24"/>
                <w:szCs w:val="24"/>
              </w:rPr>
            </w:pPr>
            <w:r w:rsidRPr="00E14A03">
              <w:rPr>
                <w:rFonts w:ascii="Times New Roman" w:hAnsi="Times New Roman" w:cs="Times New Roman"/>
                <w:color w:val="000000"/>
                <w:sz w:val="24"/>
                <w:szCs w:val="24"/>
              </w:rPr>
              <w:t xml:space="preserve">specialistas per pastaruosius 3 metus turi būti sėkmingai vadovavęs / suorganizavęs bent </w:t>
            </w:r>
            <w:r>
              <w:rPr>
                <w:rFonts w:ascii="Times New Roman" w:hAnsi="Times New Roman" w:cs="Times New Roman"/>
                <w:color w:val="000000"/>
                <w:sz w:val="24"/>
                <w:szCs w:val="24"/>
              </w:rPr>
              <w:t>vienas</w:t>
            </w:r>
            <w:r w:rsidRPr="00E14A03">
              <w:rPr>
                <w:rFonts w:ascii="Times New Roman" w:hAnsi="Times New Roman" w:cs="Times New Roman"/>
                <w:color w:val="000000"/>
                <w:sz w:val="24"/>
                <w:szCs w:val="24"/>
              </w:rPr>
              <w:t xml:space="preserve"> evakuacines pratybas“.</w:t>
            </w:r>
          </w:p>
        </w:tc>
        <w:tc>
          <w:tcPr>
            <w:tcW w:w="1646" w:type="pct"/>
          </w:tcPr>
          <w:p w:rsidR="000F31C2" w:rsidRPr="000F31C2" w:rsidRDefault="000F31C2" w:rsidP="000F31C2">
            <w:pPr>
              <w:tabs>
                <w:tab w:val="left" w:pos="600"/>
              </w:tabs>
              <w:spacing w:line="280" w:lineRule="exact"/>
              <w:ind w:left="84"/>
              <w:jc w:val="both"/>
              <w:rPr>
                <w:rFonts w:ascii="Times New Roman" w:hAnsi="Times New Roman" w:cs="Times New Roman"/>
                <w:sz w:val="24"/>
                <w:szCs w:val="24"/>
              </w:rPr>
            </w:pPr>
            <w:r w:rsidRPr="001F40A1">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0F31C2" w:rsidRPr="000F31C2" w:rsidRDefault="000F31C2" w:rsidP="000F31C2">
            <w:pPr>
              <w:tabs>
                <w:tab w:val="left" w:pos="600"/>
              </w:tabs>
              <w:spacing w:line="280" w:lineRule="exact"/>
              <w:ind w:left="84"/>
              <w:jc w:val="both"/>
              <w:rPr>
                <w:rFonts w:ascii="Times New Roman" w:hAnsi="Times New Roman" w:cs="Times New Roman"/>
                <w:sz w:val="24"/>
                <w:szCs w:val="24"/>
              </w:rPr>
            </w:pPr>
            <w:r w:rsidRPr="000F31C2">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w:t>
            </w:r>
          </w:p>
          <w:p w:rsidR="000F31C2" w:rsidRPr="006B5920" w:rsidRDefault="000F31C2" w:rsidP="000F31C2">
            <w:pPr>
              <w:tabs>
                <w:tab w:val="left" w:pos="600"/>
              </w:tabs>
              <w:spacing w:line="280" w:lineRule="exact"/>
              <w:ind w:left="84"/>
              <w:jc w:val="both"/>
              <w:rPr>
                <w:b/>
              </w:rPr>
            </w:pPr>
            <w:r w:rsidRPr="000F31C2">
              <w:rPr>
                <w:rFonts w:ascii="Times New Roman" w:hAnsi="Times New Roman" w:cs="Times New Roman"/>
                <w:sz w:val="24"/>
                <w:szCs w:val="24"/>
              </w:rPr>
              <w:t>Perkančioji organizacija, siekdama patikslinti informaciją apie įvykdytą ar vykdomą sutartį, pasilieka teisę be išankstinio įspėjimo susisiekti su tiekėjo nurodytu užsakovo atstovu.</w:t>
            </w:r>
          </w:p>
        </w:tc>
        <w:tc>
          <w:tcPr>
            <w:tcW w:w="1516" w:type="pct"/>
          </w:tcPr>
          <w:p w:rsidR="000F31C2" w:rsidRDefault="00A837E8" w:rsidP="000F31C2">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Specialistas</w:t>
            </w:r>
            <w:r w:rsidR="000F31C2" w:rsidRPr="000E116B">
              <w:rPr>
                <w:rFonts w:ascii="Times New Roman" w:hAnsi="Times New Roman" w:cs="Times New Roman"/>
                <w:color w:val="000000"/>
                <w:sz w:val="24"/>
                <w:szCs w:val="24"/>
              </w:rPr>
              <w:t>, te</w:t>
            </w:r>
            <w:r w:rsidR="000F31C2">
              <w:rPr>
                <w:rFonts w:ascii="Times New Roman" w:hAnsi="Times New Roman" w:cs="Times New Roman"/>
                <w:color w:val="000000"/>
                <w:sz w:val="24"/>
                <w:szCs w:val="24"/>
              </w:rPr>
              <w:t>i</w:t>
            </w:r>
            <w:r w:rsidR="000F31C2" w:rsidRPr="000E116B">
              <w:rPr>
                <w:rFonts w:ascii="Times New Roman" w:hAnsi="Times New Roman" w:cs="Times New Roman"/>
                <w:color w:val="000000"/>
                <w:sz w:val="24"/>
                <w:szCs w:val="24"/>
              </w:rPr>
              <w:t>k</w:t>
            </w:r>
            <w:r w:rsidR="001F40A1">
              <w:rPr>
                <w:rFonts w:ascii="Times New Roman" w:hAnsi="Times New Roman" w:cs="Times New Roman"/>
                <w:color w:val="000000"/>
                <w:sz w:val="24"/>
                <w:szCs w:val="24"/>
              </w:rPr>
              <w:t>s</w:t>
            </w:r>
            <w:r w:rsidR="000F31C2" w:rsidRPr="000E116B">
              <w:rPr>
                <w:rFonts w:ascii="Times New Roman" w:hAnsi="Times New Roman" w:cs="Times New Roman"/>
                <w:color w:val="000000"/>
                <w:sz w:val="24"/>
                <w:szCs w:val="24"/>
              </w:rPr>
              <w:t>iantis p</w:t>
            </w:r>
            <w:r w:rsidR="000F31C2">
              <w:rPr>
                <w:rFonts w:ascii="Times New Roman" w:hAnsi="Times New Roman" w:cs="Times New Roman"/>
                <w:color w:val="000000"/>
                <w:sz w:val="24"/>
                <w:szCs w:val="24"/>
              </w:rPr>
              <w:t>aslauga</w:t>
            </w:r>
            <w:r w:rsidR="000F31C2" w:rsidRPr="000E116B">
              <w:rPr>
                <w:rFonts w:ascii="Times New Roman" w:hAnsi="Times New Roman" w:cs="Times New Roman"/>
                <w:color w:val="000000"/>
                <w:sz w:val="24"/>
                <w:szCs w:val="24"/>
              </w:rPr>
              <w:t xml:space="preserve">s. </w:t>
            </w:r>
          </w:p>
          <w:p w:rsidR="000F31C2" w:rsidRPr="00C64600" w:rsidRDefault="000F31C2" w:rsidP="000F31C2">
            <w:pPr>
              <w:autoSpaceDE w:val="0"/>
              <w:autoSpaceDN w:val="0"/>
              <w:adjustRightInd w:val="0"/>
              <w:rPr>
                <w:rFonts w:ascii="Times New Roman" w:hAnsi="Times New Roman" w:cs="Times New Roman"/>
                <w:color w:val="000000"/>
                <w:sz w:val="24"/>
                <w:szCs w:val="24"/>
              </w:rPr>
            </w:pP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r w:rsidR="00A837E8">
        <w:rPr>
          <w:rFonts w:ascii="Times New Roman" w:eastAsiaTheme="minorHAnsi" w:hAnsi="Times New Roman" w:cs="Times New Roman"/>
          <w:sz w:val="24"/>
          <w:szCs w:val="24"/>
          <w:lang w:eastAsia="en-US"/>
        </w:rPr>
        <w:t>__</w:t>
      </w:r>
    </w:p>
    <w:p w:rsidR="00AA026A" w:rsidRPr="00C64600" w:rsidRDefault="00AA026A">
      <w:pPr>
        <w:rPr>
          <w:rFonts w:ascii="Times New Roman" w:hAnsi="Times New Roman" w:cs="Times New Roman"/>
          <w:sz w:val="24"/>
          <w:szCs w:val="24"/>
        </w:rPr>
      </w:pPr>
    </w:p>
    <w:sectPr w:rsidR="00AA026A" w:rsidRPr="00C64600" w:rsidSect="00C64600">
      <w:headerReference w:type="even" r:id="rId7"/>
      <w:headerReference w:type="default" r:id="rId8"/>
      <w:footerReference w:type="even" r:id="rId9"/>
      <w:footerReference w:type="default" r:id="rId10"/>
      <w:headerReference w:type="first" r:id="rId11"/>
      <w:footerReference w:type="first" r:id="rId12"/>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80" w:rsidRDefault="001E368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1E368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80" w:rsidRDefault="001E36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80" w:rsidRDefault="001E368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80" w:rsidRDefault="001E368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0" w:name="_Ref38291223"/>
    <w:bookmarkStart w:id="1" w:name="_Ref38291334"/>
    <w:bookmarkStart w:id="2" w:name="_Ref38533412"/>
    <w:bookmarkStart w:id="3" w:name="_Toc125010767"/>
    <w:bookmarkStart w:id="4" w:name="_Toc126308110"/>
    <w:r w:rsidRPr="00C64600">
      <w:rPr>
        <w:rFonts w:ascii="Times New Roman" w:eastAsia="Calibri" w:hAnsi="Times New Roman" w:cs="Times New Roman"/>
        <w:bCs/>
        <w:i/>
        <w:color w:val="auto"/>
        <w:sz w:val="22"/>
        <w:szCs w:val="22"/>
      </w:rPr>
      <w:t xml:space="preserve">Specialiųjų pirkimo sąlygų </w:t>
    </w:r>
    <w:r w:rsidR="001E3680">
      <w:rPr>
        <w:rFonts w:ascii="Times New Roman" w:eastAsia="Calibri" w:hAnsi="Times New Roman" w:cs="Times New Roman"/>
        <w:bCs/>
        <w:i/>
        <w:color w:val="auto"/>
        <w:sz w:val="22"/>
        <w:szCs w:val="22"/>
      </w:rPr>
      <w:t>5</w:t>
    </w:r>
    <w:bookmarkStart w:id="5" w:name="_GoBack"/>
    <w:bookmarkEnd w:id="5"/>
    <w:r w:rsidRPr="00C64600">
      <w:rPr>
        <w:rFonts w:ascii="Times New Roman" w:eastAsia="Calibri" w:hAnsi="Times New Roman" w:cs="Times New Roman"/>
        <w:bCs/>
        <w:i/>
        <w:color w:val="auto"/>
        <w:sz w:val="22"/>
        <w:szCs w:val="22"/>
      </w:rPr>
      <w:t xml:space="preserve"> priedas </w:t>
    </w:r>
    <w:bookmarkEnd w:id="0"/>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38B28FD"/>
    <w:multiLevelType w:val="hybridMultilevel"/>
    <w:tmpl w:val="0E7AAF04"/>
    <w:lvl w:ilvl="0" w:tplc="48683B1C">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0F31C2"/>
    <w:rsid w:val="001E3680"/>
    <w:rsid w:val="001E5FA5"/>
    <w:rsid w:val="001F40A1"/>
    <w:rsid w:val="002A2123"/>
    <w:rsid w:val="003804EF"/>
    <w:rsid w:val="00396AE2"/>
    <w:rsid w:val="00403960"/>
    <w:rsid w:val="00454005"/>
    <w:rsid w:val="004A1CB2"/>
    <w:rsid w:val="005307D3"/>
    <w:rsid w:val="00655264"/>
    <w:rsid w:val="006A5E00"/>
    <w:rsid w:val="006C7699"/>
    <w:rsid w:val="00802A77"/>
    <w:rsid w:val="00A348C9"/>
    <w:rsid w:val="00A837E8"/>
    <w:rsid w:val="00AA026A"/>
    <w:rsid w:val="00B35AA1"/>
    <w:rsid w:val="00BA04FB"/>
    <w:rsid w:val="00C64600"/>
    <w:rsid w:val="00DF7261"/>
    <w:rsid w:val="00E14A03"/>
    <w:rsid w:val="00EE6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D7C7F"/>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1131</Words>
  <Characters>645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2026-05-28T11:45:00Z</dcterms:created>
  <dcterms:modified xsi:type="dcterms:W3CDTF">2026-06-01T05:34:00Z</dcterms:modified>
</cp:coreProperties>
</file>